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F36" w:rsidRDefault="00407F36" w:rsidP="00407F36">
      <w:pPr>
        <w:rPr>
          <w:rFonts w:eastAsia="Times New Roman"/>
        </w:rPr>
      </w:pPr>
      <w:r>
        <w:rPr>
          <w:rFonts w:eastAsia="Times New Roman"/>
          <w:b/>
          <w:bCs/>
        </w:rPr>
        <w:t>ŠKOLNÍHO ROK 2021/2022</w:t>
      </w:r>
    </w:p>
    <w:p w:rsidR="00407F36" w:rsidRDefault="00407F36" w:rsidP="00407F36">
      <w:pPr>
        <w:pStyle w:val="Normlnweb"/>
        <w:spacing w:before="0" w:beforeAutospacing="0" w:after="0" w:afterAutospacing="0"/>
      </w:pPr>
      <w:r>
        <w:rPr>
          <w:rFonts w:ascii="Calibri Light" w:hAnsi="Calibri Light" w:cs="Calibri Light"/>
          <w:b/>
          <w:bCs/>
        </w:rPr>
        <w:t>PRÁCE S DĚTMI, volnočasové aktivity</w:t>
      </w:r>
    </w:p>
    <w:p w:rsidR="00407F36" w:rsidRDefault="00407F36" w:rsidP="00407F36">
      <w:pPr>
        <w:pStyle w:val="Normlnweb"/>
        <w:spacing w:before="0" w:beforeAutospacing="0" w:after="0" w:afterAutospacing="0"/>
      </w:pPr>
      <w:r>
        <w:rPr>
          <w:rFonts w:ascii="Calibri Light" w:hAnsi="Calibri Light" w:cs="Calibri Light"/>
        </w:rPr>
        <w:t>Stejně jako minulý rok jsme kromě žádosti o dotace vyvíjeli rovněž úsilí v rovině práce s dětmi. Ve spolupráci se školou se nám podařilo realizovat nemálo projektů vzdělávacích, zábavných. Aktivně se věnujeme volnočasové práci s dětmi. Rovněž je konečně třeba poukázat na velké akce, které jsme v minulém roce pořádali ve spolupráci se školou, obcí a dalšímu spolky. Níže naleznete podrobnější soupis našich úspěchů v minulém školním roce. Kompletní soupis spolu s fotografiemi najdete v historii našeho spolku na FB včetně fotografií a všech konkrétních informací.</w:t>
      </w:r>
    </w:p>
    <w:p w:rsidR="00407F36" w:rsidRDefault="00407F36" w:rsidP="00407F36">
      <w:pPr>
        <w:pStyle w:val="Normlnweb"/>
        <w:spacing w:before="0" w:beforeAutospacing="0" w:after="0" w:afterAutospacing="0"/>
      </w:pPr>
      <w:r>
        <w:rPr>
          <w:rFonts w:ascii="Calibri Light" w:hAnsi="Calibri Light" w:cs="Calibri Light"/>
          <w:sz w:val="10"/>
          <w:szCs w:val="10"/>
        </w:rPr>
        <w:t> </w:t>
      </w:r>
    </w:p>
    <w:p w:rsidR="00407F36" w:rsidRDefault="00407F36" w:rsidP="00407F36">
      <w:pPr>
        <w:pStyle w:val="Normlnweb"/>
        <w:spacing w:before="0" w:beforeAutospacing="0" w:after="0" w:afterAutospacing="0"/>
      </w:pPr>
      <w:r>
        <w:rPr>
          <w:rStyle w:val="Siln"/>
          <w:rFonts w:ascii="Calibri Light" w:hAnsi="Calibri Light" w:cs="Calibri Light"/>
        </w:rPr>
        <w:t>SHRNUTÍ ŠKOLNÍHO ROKU 2021/2022</w:t>
      </w:r>
    </w:p>
    <w:p w:rsidR="00407F36" w:rsidRDefault="00407F36" w:rsidP="00407F36">
      <w:pPr>
        <w:pStyle w:val="Normlnweb"/>
        <w:spacing w:before="0" w:beforeAutospacing="0" w:after="0" w:afterAutospacing="0"/>
      </w:pPr>
      <w:r>
        <w:rPr>
          <w:rStyle w:val="Siln"/>
          <w:rFonts w:ascii="Calibri Light" w:hAnsi="Calibri Light" w:cs="Calibri Light"/>
          <w:b w:val="0"/>
          <w:bCs w:val="0"/>
        </w:rPr>
        <w:t>Prosím předejte rodičům informaci proč zaplatit příspěvek  </w:t>
      </w:r>
      <w:r>
        <w:rPr>
          <w:rFonts w:ascii="Calibri" w:hAnsi="Calibri" w:cs="Calibri"/>
          <w:sz w:val="22"/>
          <w:szCs w:val="22"/>
        </w:rPr>
        <w:t> </w:t>
      </w:r>
      <w:r>
        <w:rPr>
          <w:rStyle w:val="Siln"/>
          <w:rFonts w:ascii="Calibri Light" w:hAnsi="Calibri Light" w:cs="Calibri Light"/>
          <w:b w:val="0"/>
          <w:bCs w:val="0"/>
        </w:rPr>
        <w:t> co zaplacením příspěvku využít, čerpat  </w:t>
      </w:r>
      <w:r>
        <w:rPr>
          <w:rFonts w:ascii="Calibri" w:hAnsi="Calibri" w:cs="Calibri"/>
          <w:sz w:val="22"/>
          <w:szCs w:val="22"/>
        </w:rPr>
        <w:t> </w:t>
      </w:r>
      <w:r>
        <w:rPr>
          <w:rStyle w:val="Siln"/>
          <w:rFonts w:ascii="Calibri Light" w:hAnsi="Calibri Light" w:cs="Calibri Light"/>
          <w:b w:val="0"/>
          <w:bCs w:val="0"/>
        </w:rPr>
        <w:t>  proč podpořit činnost spolku</w:t>
      </w:r>
    </w:p>
    <w:p w:rsidR="00407F36" w:rsidRDefault="00407F36" w:rsidP="00407F36">
      <w:pPr>
        <w:pStyle w:val="Normlnweb"/>
        <w:spacing w:before="0" w:beforeAutospacing="0" w:after="0" w:afterAutospacing="0"/>
        <w:ind w:left="720" w:hanging="360"/>
      </w:pPr>
      <w:r>
        <w:rPr>
          <w:rStyle w:val="Siln"/>
          <w:rFonts w:ascii="Symbol" w:hAnsi="Symbol"/>
          <w:b w:val="0"/>
          <w:bCs w:val="0"/>
        </w:rPr>
        <w:t></w:t>
      </w:r>
      <w:r>
        <w:rPr>
          <w:rStyle w:val="Siln"/>
          <w:rFonts w:ascii="Symbol"/>
          <w:b w:val="0"/>
          <w:bCs w:val="0"/>
          <w:sz w:val="14"/>
          <w:szCs w:val="14"/>
        </w:rPr>
        <w:t>       </w:t>
      </w:r>
      <w:r>
        <w:rPr>
          <w:rStyle w:val="Siln"/>
          <w:rFonts w:ascii="Calibri Light" w:hAnsi="Calibri Light" w:cs="Calibri Light"/>
          <w:b w:val="0"/>
          <w:bCs w:val="0"/>
        </w:rPr>
        <w:t>Pro školu jsme zajistili a zrealizovali </w:t>
      </w:r>
      <w:r>
        <w:rPr>
          <w:rStyle w:val="Siln"/>
          <w:rFonts w:ascii="Calibri Light" w:hAnsi="Calibri Light" w:cs="Calibri Light"/>
        </w:rPr>
        <w:t>kurzy první pomoci</w:t>
      </w:r>
      <w:r>
        <w:rPr>
          <w:rStyle w:val="Siln"/>
          <w:rFonts w:ascii="Calibri Light" w:hAnsi="Calibri Light" w:cs="Calibri Light"/>
          <w:b w:val="0"/>
          <w:bCs w:val="0"/>
        </w:rPr>
        <w:t> – zajistili a realizovali jsme celkem 11 kurzů pro děti čtvrtých, sedmých, osmých a devátých tříd. Celková získaná dotace pro kurzy první pomoci byla cca 110.000,- Kč</w:t>
      </w:r>
    </w:p>
    <w:p w:rsidR="00407F36" w:rsidRDefault="00407F36" w:rsidP="00407F36">
      <w:pPr>
        <w:pStyle w:val="Normlnweb"/>
        <w:spacing w:before="0" w:beforeAutospacing="0" w:after="0" w:afterAutospacing="0"/>
        <w:ind w:left="720" w:hanging="360"/>
      </w:pPr>
      <w:r>
        <w:rPr>
          <w:rStyle w:val="Siln"/>
          <w:rFonts w:ascii="Symbol" w:hAnsi="Symbol"/>
          <w:b w:val="0"/>
          <w:bCs w:val="0"/>
        </w:rPr>
        <w:t></w:t>
      </w:r>
      <w:r>
        <w:rPr>
          <w:rStyle w:val="Siln"/>
          <w:rFonts w:ascii="Symbol"/>
          <w:b w:val="0"/>
          <w:bCs w:val="0"/>
          <w:sz w:val="14"/>
          <w:szCs w:val="14"/>
        </w:rPr>
        <w:t>       </w:t>
      </w:r>
      <w:r>
        <w:rPr>
          <w:rStyle w:val="Siln"/>
          <w:rFonts w:ascii="Calibri Light" w:hAnsi="Calibri Light" w:cs="Calibri Light"/>
          <w:b w:val="0"/>
          <w:bCs w:val="0"/>
        </w:rPr>
        <w:t>Pro školu jsme zajistili a zrealizovali </w:t>
      </w:r>
      <w:r>
        <w:rPr>
          <w:rStyle w:val="Siln"/>
          <w:rFonts w:ascii="Calibri Light" w:hAnsi="Calibri Light" w:cs="Calibri Light"/>
        </w:rPr>
        <w:t>kurzy vzdělávací</w:t>
      </w:r>
      <w:r>
        <w:rPr>
          <w:rStyle w:val="Siln"/>
          <w:rFonts w:ascii="Calibri Light" w:hAnsi="Calibri Light" w:cs="Calibri Light"/>
          <w:b w:val="0"/>
          <w:bCs w:val="0"/>
        </w:rPr>
        <w:t> – Právní minimum, Otázka práva v oblasti rizikového sexuálního a mravnostního chování. Celková získaná dotace pro kurzy první pomoci byla cca 20.000,- Kč</w:t>
      </w:r>
    </w:p>
    <w:p w:rsidR="00407F36" w:rsidRDefault="00407F36" w:rsidP="00407F36">
      <w:pPr>
        <w:pStyle w:val="Normlnweb"/>
        <w:spacing w:before="0" w:beforeAutospacing="0" w:after="0" w:afterAutospacing="0"/>
        <w:ind w:left="720" w:hanging="360"/>
      </w:pPr>
      <w:r>
        <w:rPr>
          <w:rStyle w:val="Siln"/>
          <w:rFonts w:ascii="Symbol" w:hAnsi="Symbol"/>
          <w:b w:val="0"/>
          <w:bCs w:val="0"/>
        </w:rPr>
        <w:t></w:t>
      </w:r>
      <w:r>
        <w:rPr>
          <w:rStyle w:val="Siln"/>
          <w:rFonts w:ascii="Symbol"/>
          <w:b w:val="0"/>
          <w:bCs w:val="0"/>
          <w:sz w:val="14"/>
          <w:szCs w:val="14"/>
        </w:rPr>
        <w:t>       </w:t>
      </w:r>
      <w:r>
        <w:rPr>
          <w:rStyle w:val="Siln"/>
          <w:rFonts w:ascii="Calibri Light" w:hAnsi="Calibri Light" w:cs="Calibri Light"/>
          <w:b w:val="0"/>
          <w:bCs w:val="0"/>
        </w:rPr>
        <w:t xml:space="preserve">Pro žáky pátých tříd jsme zajistili a </w:t>
      </w:r>
      <w:proofErr w:type="gramStart"/>
      <w:r>
        <w:rPr>
          <w:rStyle w:val="Siln"/>
          <w:rFonts w:ascii="Calibri Light" w:hAnsi="Calibri Light" w:cs="Calibri Light"/>
          <w:b w:val="0"/>
          <w:bCs w:val="0"/>
        </w:rPr>
        <w:t>realizovali</w:t>
      </w:r>
      <w:proofErr w:type="gramEnd"/>
      <w:r>
        <w:rPr>
          <w:rStyle w:val="Siln"/>
          <w:rFonts w:ascii="Calibri Light" w:hAnsi="Calibri Light" w:cs="Calibri Light"/>
          <w:b w:val="0"/>
          <w:bCs w:val="0"/>
        </w:rPr>
        <w:t xml:space="preserve"> 2 běhy projektu </w:t>
      </w:r>
      <w:r>
        <w:rPr>
          <w:rStyle w:val="Siln"/>
          <w:rFonts w:ascii="Calibri Light" w:hAnsi="Calibri Light" w:cs="Calibri Light"/>
        </w:rPr>
        <w:t>Bajka metodou dramatické výchovy</w:t>
      </w:r>
      <w:r>
        <w:rPr>
          <w:rStyle w:val="Siln"/>
          <w:rFonts w:ascii="Calibri Light" w:hAnsi="Calibri Light" w:cs="Calibri Light"/>
          <w:b w:val="0"/>
          <w:bCs w:val="0"/>
        </w:rPr>
        <w:t>. Celková získaná dotace pro kurzy první pomoci byla cca 20.000,- Kč</w:t>
      </w:r>
    </w:p>
    <w:p w:rsidR="00407F36" w:rsidRDefault="00407F36" w:rsidP="00407F36">
      <w:pPr>
        <w:pStyle w:val="Normlnweb"/>
        <w:spacing w:before="0" w:beforeAutospacing="0" w:after="0" w:afterAutospacing="0"/>
        <w:ind w:left="720" w:hanging="360"/>
      </w:pPr>
      <w:r>
        <w:rPr>
          <w:rStyle w:val="Siln"/>
          <w:rFonts w:ascii="Symbol" w:hAnsi="Symbol"/>
          <w:b w:val="0"/>
          <w:bCs w:val="0"/>
        </w:rPr>
        <w:t></w:t>
      </w:r>
      <w:r>
        <w:rPr>
          <w:rStyle w:val="Siln"/>
          <w:rFonts w:ascii="Symbol"/>
          <w:b w:val="0"/>
          <w:bCs w:val="0"/>
          <w:sz w:val="14"/>
          <w:szCs w:val="14"/>
        </w:rPr>
        <w:t>       </w:t>
      </w:r>
      <w:r>
        <w:rPr>
          <w:rStyle w:val="Siln"/>
          <w:rFonts w:ascii="Calibri Light" w:hAnsi="Calibri Light" w:cs="Calibri Light"/>
          <w:b w:val="0"/>
          <w:bCs w:val="0"/>
        </w:rPr>
        <w:t>Šestým třídám </w:t>
      </w:r>
      <w:r>
        <w:rPr>
          <w:rStyle w:val="Siln"/>
          <w:rFonts w:ascii="Calibri Light" w:hAnsi="Calibri Light" w:cs="Calibri Light"/>
        </w:rPr>
        <w:t>jsme přispěli na adaptační kurz částkou ve výši 30.000,- Kč</w:t>
      </w:r>
    </w:p>
    <w:p w:rsidR="00407F36" w:rsidRDefault="00407F36" w:rsidP="00407F36">
      <w:pPr>
        <w:pStyle w:val="Normlnweb"/>
        <w:spacing w:before="0" w:beforeAutospacing="0" w:after="0" w:afterAutospacing="0"/>
        <w:ind w:left="720" w:hanging="360"/>
      </w:pPr>
      <w:r>
        <w:rPr>
          <w:rStyle w:val="Siln"/>
          <w:rFonts w:ascii="Symbol" w:hAnsi="Symbol"/>
          <w:b w:val="0"/>
          <w:bCs w:val="0"/>
        </w:rPr>
        <w:t></w:t>
      </w:r>
      <w:r>
        <w:rPr>
          <w:rStyle w:val="Siln"/>
          <w:rFonts w:ascii="Symbol"/>
          <w:b w:val="0"/>
          <w:bCs w:val="0"/>
          <w:sz w:val="14"/>
          <w:szCs w:val="14"/>
        </w:rPr>
        <w:t>       </w:t>
      </w:r>
      <w:r>
        <w:rPr>
          <w:rStyle w:val="Siln"/>
          <w:rFonts w:ascii="Calibri Light" w:hAnsi="Calibri Light" w:cs="Calibri Light"/>
          <w:b w:val="0"/>
          <w:bCs w:val="0"/>
        </w:rPr>
        <w:t>Do školní knihovny jsme z výtěžků z dotací, které jsme zakoupili a věnovali </w:t>
      </w:r>
      <w:r>
        <w:rPr>
          <w:rStyle w:val="Siln"/>
          <w:rFonts w:ascii="Calibri Light" w:hAnsi="Calibri Light" w:cs="Calibri Light"/>
        </w:rPr>
        <w:t>knihy pro hromadné čtení a další zajímavé aktuální čtivo v celkové hodnotě 18.000,- Kč</w:t>
      </w:r>
    </w:p>
    <w:p w:rsidR="00407F36" w:rsidRDefault="00407F36" w:rsidP="00407F36">
      <w:pPr>
        <w:pStyle w:val="Normlnweb"/>
        <w:spacing w:before="0" w:beforeAutospacing="0" w:after="0" w:afterAutospacing="0"/>
        <w:ind w:left="720" w:hanging="360"/>
      </w:pPr>
      <w:r>
        <w:rPr>
          <w:rStyle w:val="Siln"/>
          <w:rFonts w:ascii="Symbol" w:hAnsi="Symbol"/>
          <w:b w:val="0"/>
          <w:bCs w:val="0"/>
        </w:rPr>
        <w:t></w:t>
      </w:r>
      <w:r>
        <w:rPr>
          <w:rStyle w:val="Siln"/>
          <w:rFonts w:ascii="Symbol"/>
          <w:b w:val="0"/>
          <w:bCs w:val="0"/>
          <w:sz w:val="14"/>
          <w:szCs w:val="14"/>
        </w:rPr>
        <w:t>       </w:t>
      </w:r>
      <w:r>
        <w:rPr>
          <w:rStyle w:val="Siln"/>
          <w:rFonts w:ascii="Calibri Light" w:hAnsi="Calibri Light" w:cs="Calibri Light"/>
          <w:b w:val="0"/>
          <w:bCs w:val="0"/>
        </w:rPr>
        <w:t>V minulém roce jsme realizovali </w:t>
      </w:r>
      <w:r>
        <w:rPr>
          <w:rStyle w:val="Siln"/>
          <w:rFonts w:ascii="Calibri Light" w:hAnsi="Calibri Light" w:cs="Calibri Light"/>
        </w:rPr>
        <w:t>6 keramických odpolední pro děti prvního stupně</w:t>
      </w:r>
      <w:r>
        <w:rPr>
          <w:rStyle w:val="Siln"/>
          <w:rFonts w:ascii="Calibri Light" w:hAnsi="Calibri Light" w:cs="Calibri Light"/>
          <w:b w:val="0"/>
          <w:bCs w:val="0"/>
        </w:rPr>
        <w:t>, zakoupili </w:t>
      </w:r>
      <w:r>
        <w:rPr>
          <w:rStyle w:val="Siln"/>
          <w:rFonts w:ascii="Calibri Light" w:hAnsi="Calibri Light" w:cs="Calibri Light"/>
        </w:rPr>
        <w:t>keramický materiál v hodnotě 9.000,- Kč</w:t>
      </w:r>
      <w:r>
        <w:rPr>
          <w:rStyle w:val="Siln"/>
          <w:rFonts w:ascii="Calibri Light" w:hAnsi="Calibri Light" w:cs="Calibri Light"/>
          <w:b w:val="0"/>
          <w:bCs w:val="0"/>
        </w:rPr>
        <w:t>, </w:t>
      </w:r>
      <w:r>
        <w:rPr>
          <w:rStyle w:val="Siln"/>
          <w:rFonts w:ascii="Calibri Light" w:hAnsi="Calibri Light" w:cs="Calibri Light"/>
        </w:rPr>
        <w:t>výtvarný materiál v hodnotě 6.000,- Kč</w:t>
      </w:r>
    </w:p>
    <w:p w:rsidR="00407F36" w:rsidRDefault="00407F36" w:rsidP="00407F36">
      <w:pPr>
        <w:pStyle w:val="Normlnweb"/>
        <w:spacing w:before="0" w:beforeAutospacing="0" w:after="0" w:afterAutospacing="0"/>
        <w:ind w:left="720" w:hanging="360"/>
      </w:pPr>
      <w:r>
        <w:rPr>
          <w:rStyle w:val="Siln"/>
          <w:rFonts w:ascii="Symbol" w:hAnsi="Symbol"/>
          <w:b w:val="0"/>
          <w:bCs w:val="0"/>
        </w:rPr>
        <w:t></w:t>
      </w:r>
      <w:r>
        <w:rPr>
          <w:rStyle w:val="Siln"/>
          <w:rFonts w:ascii="Symbol"/>
          <w:b w:val="0"/>
          <w:bCs w:val="0"/>
          <w:sz w:val="14"/>
          <w:szCs w:val="14"/>
        </w:rPr>
        <w:t>       </w:t>
      </w:r>
      <w:r>
        <w:rPr>
          <w:rStyle w:val="Siln"/>
          <w:rFonts w:ascii="Calibri Light" w:hAnsi="Calibri Light" w:cs="Calibri Light"/>
          <w:b w:val="0"/>
          <w:bCs w:val="0"/>
        </w:rPr>
        <w:t>Přivítání prvňáčků – prvňáčkům jsme jako každý rok věnovali </w:t>
      </w:r>
      <w:r>
        <w:rPr>
          <w:rStyle w:val="Siln"/>
          <w:rFonts w:ascii="Calibri Light" w:hAnsi="Calibri Light" w:cs="Calibri Light"/>
        </w:rPr>
        <w:t>odznaky se jmény</w:t>
      </w:r>
      <w:r>
        <w:rPr>
          <w:rStyle w:val="Siln"/>
          <w:rFonts w:ascii="Calibri Light" w:hAnsi="Calibri Light" w:cs="Calibri Light"/>
          <w:b w:val="0"/>
          <w:bCs w:val="0"/>
        </w:rPr>
        <w:t> ( díky naší činnosti jsme již zakoupili vlastní stroj na odznáčky a magnetky), </w:t>
      </w:r>
      <w:r>
        <w:rPr>
          <w:rStyle w:val="Siln"/>
          <w:rFonts w:ascii="Calibri Light" w:hAnsi="Calibri Light" w:cs="Calibri Light"/>
        </w:rPr>
        <w:t>psací tabulky</w:t>
      </w:r>
      <w:r>
        <w:rPr>
          <w:rStyle w:val="Siln"/>
          <w:rFonts w:ascii="Calibri Light" w:hAnsi="Calibri Light" w:cs="Calibri Light"/>
          <w:b w:val="0"/>
          <w:bCs w:val="0"/>
        </w:rPr>
        <w:t> a v pololetí je ještě čeká malé </w:t>
      </w:r>
      <w:proofErr w:type="gramStart"/>
      <w:r>
        <w:rPr>
          <w:rStyle w:val="Siln"/>
          <w:rFonts w:ascii="Calibri Light" w:hAnsi="Calibri Light" w:cs="Calibri Light"/>
        </w:rPr>
        <w:t>překvapení</w:t>
      </w:r>
      <w:r>
        <w:rPr>
          <w:rStyle w:val="Siln"/>
          <w:rFonts w:ascii="Calibri Light" w:hAnsi="Calibri Light" w:cs="Calibri Light"/>
          <w:b w:val="0"/>
          <w:bCs w:val="0"/>
        </w:rPr>
        <w:t> . Celková</w:t>
      </w:r>
      <w:proofErr w:type="gramEnd"/>
      <w:r>
        <w:rPr>
          <w:rStyle w:val="Siln"/>
          <w:rFonts w:ascii="Calibri Light" w:hAnsi="Calibri Light" w:cs="Calibri Light"/>
          <w:b w:val="0"/>
          <w:bCs w:val="0"/>
        </w:rPr>
        <w:t xml:space="preserve"> hodnota darů pro první třídy je </w:t>
      </w:r>
      <w:r>
        <w:rPr>
          <w:rStyle w:val="Siln"/>
          <w:rFonts w:ascii="Calibri Light" w:hAnsi="Calibri Light" w:cs="Calibri Light"/>
        </w:rPr>
        <w:t>9.000,- Kč</w:t>
      </w:r>
    </w:p>
    <w:p w:rsidR="00407F36" w:rsidRDefault="00407F36" w:rsidP="00407F36">
      <w:pPr>
        <w:pStyle w:val="Normlnweb"/>
        <w:spacing w:before="0" w:beforeAutospacing="0" w:after="0" w:afterAutospacing="0"/>
        <w:ind w:left="720" w:hanging="360"/>
      </w:pPr>
      <w:r>
        <w:rPr>
          <w:rStyle w:val="Siln"/>
          <w:rFonts w:ascii="Symbol" w:hAnsi="Symbol"/>
          <w:b w:val="0"/>
          <w:bCs w:val="0"/>
        </w:rPr>
        <w:t></w:t>
      </w:r>
      <w:r>
        <w:rPr>
          <w:rStyle w:val="Siln"/>
          <w:rFonts w:ascii="Symbol"/>
          <w:b w:val="0"/>
          <w:bCs w:val="0"/>
          <w:sz w:val="14"/>
          <w:szCs w:val="14"/>
        </w:rPr>
        <w:t>       </w:t>
      </w:r>
      <w:r>
        <w:rPr>
          <w:rStyle w:val="Siln"/>
          <w:rFonts w:ascii="Calibri Light" w:hAnsi="Calibri Light" w:cs="Calibri Light"/>
          <w:b w:val="0"/>
          <w:bCs w:val="0"/>
        </w:rPr>
        <w:t>Volnočasové aktivity – v minulém roce jsme pořádali cca </w:t>
      </w:r>
      <w:r>
        <w:rPr>
          <w:rStyle w:val="Siln"/>
          <w:rFonts w:ascii="Calibri Light" w:hAnsi="Calibri Light" w:cs="Calibri Light"/>
        </w:rPr>
        <w:t>30 zajímavých odpolední,</w:t>
      </w:r>
      <w:r>
        <w:rPr>
          <w:rStyle w:val="Siln"/>
          <w:rFonts w:ascii="Calibri Light" w:hAnsi="Calibri Light" w:cs="Calibri Light"/>
          <w:b w:val="0"/>
          <w:bCs w:val="0"/>
        </w:rPr>
        <w:t xml:space="preserve"> vždy s jinou tematikou. Nejen, že jsme dětem připravili zajímavý čas, ale díky výtěžkům z těchto programů jsme zakoupili vybavení pro náš </w:t>
      </w:r>
      <w:proofErr w:type="gramStart"/>
      <w:r>
        <w:rPr>
          <w:rStyle w:val="Siln"/>
          <w:rFonts w:ascii="Calibri Light" w:hAnsi="Calibri Light" w:cs="Calibri Light"/>
          <w:b w:val="0"/>
          <w:bCs w:val="0"/>
        </w:rPr>
        <w:t>spolek ( stroj</w:t>
      </w:r>
      <w:proofErr w:type="gramEnd"/>
      <w:r>
        <w:rPr>
          <w:rStyle w:val="Siln"/>
          <w:rFonts w:ascii="Calibri Light" w:hAnsi="Calibri Light" w:cs="Calibri Light"/>
          <w:b w:val="0"/>
          <w:bCs w:val="0"/>
        </w:rPr>
        <w:t xml:space="preserve"> na výrobu magnetů, odznaků </w:t>
      </w:r>
      <w:proofErr w:type="spellStart"/>
      <w:r>
        <w:rPr>
          <w:rStyle w:val="Siln"/>
          <w:rFonts w:ascii="Calibri Light" w:hAnsi="Calibri Light" w:cs="Calibri Light"/>
          <w:b w:val="0"/>
          <w:bCs w:val="0"/>
        </w:rPr>
        <w:t>palačinkovač</w:t>
      </w:r>
      <w:proofErr w:type="spellEnd"/>
      <w:r>
        <w:rPr>
          <w:rStyle w:val="Siln"/>
          <w:rFonts w:ascii="Calibri Light" w:hAnsi="Calibri Light" w:cs="Calibri Light"/>
          <w:b w:val="0"/>
          <w:bCs w:val="0"/>
        </w:rPr>
        <w:t xml:space="preserve">, mixér na výrobu </w:t>
      </w:r>
      <w:proofErr w:type="spellStart"/>
      <w:r>
        <w:rPr>
          <w:rStyle w:val="Siln"/>
          <w:rFonts w:ascii="Calibri Light" w:hAnsi="Calibri Light" w:cs="Calibri Light"/>
          <w:b w:val="0"/>
          <w:bCs w:val="0"/>
        </w:rPr>
        <w:t>smoothie</w:t>
      </w:r>
      <w:proofErr w:type="spellEnd"/>
      <w:r>
        <w:rPr>
          <w:rStyle w:val="Siln"/>
          <w:rFonts w:ascii="Calibri Light" w:hAnsi="Calibri Light" w:cs="Calibri Light"/>
          <w:b w:val="0"/>
          <w:bCs w:val="0"/>
        </w:rPr>
        <w:t xml:space="preserve">, </w:t>
      </w:r>
      <w:proofErr w:type="spellStart"/>
      <w:r>
        <w:rPr>
          <w:rStyle w:val="Siln"/>
          <w:rFonts w:ascii="Calibri Light" w:hAnsi="Calibri Light" w:cs="Calibri Light"/>
          <w:b w:val="0"/>
          <w:bCs w:val="0"/>
        </w:rPr>
        <w:t>frapé</w:t>
      </w:r>
      <w:proofErr w:type="spellEnd"/>
      <w:r>
        <w:rPr>
          <w:rStyle w:val="Siln"/>
          <w:rFonts w:ascii="Calibri Light" w:hAnsi="Calibri Light" w:cs="Calibri Light"/>
          <w:b w:val="0"/>
          <w:bCs w:val="0"/>
        </w:rPr>
        <w:t xml:space="preserve">, </w:t>
      </w:r>
      <w:proofErr w:type="spellStart"/>
      <w:r>
        <w:rPr>
          <w:rStyle w:val="Siln"/>
          <w:rFonts w:ascii="Calibri Light" w:hAnsi="Calibri Light" w:cs="Calibri Light"/>
          <w:b w:val="0"/>
          <w:bCs w:val="0"/>
        </w:rPr>
        <w:t>párkovač</w:t>
      </w:r>
      <w:proofErr w:type="spellEnd"/>
      <w:r>
        <w:rPr>
          <w:rStyle w:val="Siln"/>
          <w:rFonts w:ascii="Calibri Light" w:hAnsi="Calibri Light" w:cs="Calibri Light"/>
          <w:b w:val="0"/>
          <w:bCs w:val="0"/>
        </w:rPr>
        <w:t>, ohřívací nádobu, výtvarné vybavení do klubovny v Čechovicích a pro naše další akce)</w:t>
      </w:r>
    </w:p>
    <w:p w:rsidR="00407F36" w:rsidRDefault="00407F36" w:rsidP="00407F36">
      <w:pPr>
        <w:pStyle w:val="Normlnweb"/>
        <w:spacing w:before="0" w:beforeAutospacing="0" w:after="0" w:afterAutospacing="0"/>
        <w:ind w:left="720" w:hanging="360"/>
      </w:pPr>
      <w:r>
        <w:rPr>
          <w:rStyle w:val="Siln"/>
          <w:rFonts w:ascii="Symbol" w:hAnsi="Symbol"/>
          <w:b w:val="0"/>
          <w:bCs w:val="0"/>
        </w:rPr>
        <w:t></w:t>
      </w:r>
      <w:r>
        <w:rPr>
          <w:rStyle w:val="Siln"/>
          <w:rFonts w:ascii="Symbol"/>
          <w:b w:val="0"/>
          <w:bCs w:val="0"/>
          <w:sz w:val="14"/>
          <w:szCs w:val="14"/>
        </w:rPr>
        <w:t>       </w:t>
      </w:r>
      <w:r>
        <w:rPr>
          <w:rStyle w:val="Siln"/>
          <w:rFonts w:ascii="Calibri Light" w:hAnsi="Calibri Light" w:cs="Calibri Light"/>
        </w:rPr>
        <w:t>Zahradní slavnost -  </w:t>
      </w:r>
      <w:r>
        <w:rPr>
          <w:rStyle w:val="Siln"/>
          <w:rFonts w:ascii="Calibri Light" w:hAnsi="Calibri Light" w:cs="Calibri Light"/>
          <w:b w:val="0"/>
          <w:bCs w:val="0"/>
        </w:rPr>
        <w:t>velmi vydařená akce s </w:t>
      </w:r>
      <w:proofErr w:type="spellStart"/>
      <w:r>
        <w:rPr>
          <w:rStyle w:val="Siln"/>
          <w:rFonts w:ascii="Calibri Light" w:hAnsi="Calibri Light" w:cs="Calibri Light"/>
          <w:b w:val="0"/>
          <w:bCs w:val="0"/>
        </w:rPr>
        <w:t>Youtuberem</w:t>
      </w:r>
      <w:proofErr w:type="spellEnd"/>
      <w:r>
        <w:rPr>
          <w:rStyle w:val="Siln"/>
          <w:rFonts w:ascii="Calibri Light" w:hAnsi="Calibri Light" w:cs="Calibri Light"/>
          <w:b w:val="0"/>
          <w:bCs w:val="0"/>
        </w:rPr>
        <w:t xml:space="preserve"> </w:t>
      </w:r>
      <w:proofErr w:type="spellStart"/>
      <w:r>
        <w:rPr>
          <w:rStyle w:val="Siln"/>
          <w:rFonts w:ascii="Calibri Light" w:hAnsi="Calibri Light" w:cs="Calibri Light"/>
          <w:b w:val="0"/>
          <w:bCs w:val="0"/>
        </w:rPr>
        <w:t>Tarym</w:t>
      </w:r>
      <w:proofErr w:type="spellEnd"/>
      <w:r>
        <w:rPr>
          <w:rStyle w:val="Siln"/>
          <w:rFonts w:ascii="Calibri Light" w:hAnsi="Calibri Light" w:cs="Calibri Light"/>
          <w:b w:val="0"/>
          <w:bCs w:val="0"/>
        </w:rPr>
        <w:t>, Pevností poznání, Týneckými hasiči, bohatým občerstvením zajištěným SRPŠ. Děkujeme škole za spolupráci</w:t>
      </w:r>
    </w:p>
    <w:p w:rsidR="00407F36" w:rsidRDefault="00407F36" w:rsidP="00407F36">
      <w:pPr>
        <w:pStyle w:val="Normlnweb"/>
        <w:spacing w:before="0" w:beforeAutospacing="0" w:after="0" w:afterAutospacing="0"/>
        <w:ind w:left="720" w:hanging="360"/>
      </w:pPr>
      <w:r>
        <w:rPr>
          <w:rStyle w:val="Siln"/>
          <w:rFonts w:ascii="Symbol" w:hAnsi="Symbol"/>
          <w:b w:val="0"/>
          <w:bCs w:val="0"/>
        </w:rPr>
        <w:t></w:t>
      </w:r>
      <w:r>
        <w:rPr>
          <w:rStyle w:val="Siln"/>
          <w:rFonts w:ascii="Symbol"/>
          <w:b w:val="0"/>
          <w:bCs w:val="0"/>
          <w:sz w:val="14"/>
          <w:szCs w:val="14"/>
        </w:rPr>
        <w:t>       </w:t>
      </w:r>
      <w:r>
        <w:rPr>
          <w:rStyle w:val="Siln"/>
          <w:rFonts w:ascii="Calibri Light" w:hAnsi="Calibri Light" w:cs="Calibri Light"/>
        </w:rPr>
        <w:t>Rozloučení s deváťáky – </w:t>
      </w:r>
      <w:r>
        <w:rPr>
          <w:rStyle w:val="Siln"/>
          <w:rFonts w:ascii="Calibri Light" w:hAnsi="Calibri Light" w:cs="Calibri Light"/>
          <w:b w:val="0"/>
          <w:bCs w:val="0"/>
        </w:rPr>
        <w:t>noblesní náhrada za školní ples, kdy veškerá pozornost je věnována právě rozloučení s deváťáky. V minulém školím roce </w:t>
      </w:r>
      <w:r>
        <w:rPr>
          <w:rStyle w:val="Siln"/>
          <w:rFonts w:ascii="Calibri Light" w:hAnsi="Calibri Light" w:cs="Calibri Light"/>
        </w:rPr>
        <w:t>jsme získali pro deváťáky dotaci 23.000,- Kč, </w:t>
      </w:r>
      <w:r>
        <w:rPr>
          <w:rStyle w:val="Siln"/>
          <w:rFonts w:ascii="Calibri Light" w:hAnsi="Calibri Light" w:cs="Calibri Light"/>
          <w:b w:val="0"/>
          <w:bCs w:val="0"/>
        </w:rPr>
        <w:t>na akci jsme deváťákům připravili bar s </w:t>
      </w:r>
      <w:proofErr w:type="gramStart"/>
      <w:r>
        <w:rPr>
          <w:rStyle w:val="Siln"/>
          <w:rFonts w:ascii="Calibri Light" w:hAnsi="Calibri Light" w:cs="Calibri Light"/>
          <w:b w:val="0"/>
          <w:bCs w:val="0"/>
        </w:rPr>
        <w:t>nealko</w:t>
      </w:r>
      <w:proofErr w:type="gramEnd"/>
      <w:r>
        <w:rPr>
          <w:rStyle w:val="Siln"/>
          <w:rFonts w:ascii="Calibri Light" w:hAnsi="Calibri Light" w:cs="Calibri Light"/>
          <w:b w:val="0"/>
          <w:bCs w:val="0"/>
        </w:rPr>
        <w:t xml:space="preserve"> koktejly a bohatou tombolu</w:t>
      </w:r>
    </w:p>
    <w:p w:rsidR="00407F36" w:rsidRDefault="00407F36" w:rsidP="00407F36">
      <w:pPr>
        <w:pStyle w:val="Normlnweb"/>
        <w:spacing w:before="0" w:beforeAutospacing="0" w:after="0" w:afterAutospacing="0"/>
        <w:ind w:left="720" w:hanging="360"/>
      </w:pPr>
      <w:r>
        <w:rPr>
          <w:rFonts w:ascii="Symbol" w:hAnsi="Symbol"/>
        </w:rPr>
        <w:t></w:t>
      </w:r>
      <w:r>
        <w:rPr>
          <w:rFonts w:ascii="Symbol"/>
          <w:sz w:val="14"/>
          <w:szCs w:val="14"/>
        </w:rPr>
        <w:t>       </w:t>
      </w:r>
      <w:r>
        <w:rPr>
          <w:rStyle w:val="Siln"/>
          <w:rFonts w:ascii="Calibri Light" w:hAnsi="Calibri Light" w:cs="Calibri Light"/>
        </w:rPr>
        <w:t>Příměstské tábory</w:t>
      </w:r>
      <w:r>
        <w:rPr>
          <w:rFonts w:ascii="Calibri Light" w:hAnsi="Calibri Light" w:cs="Calibri Light"/>
        </w:rPr>
        <w:t> – tento rok jsme realizovali opět dva pohádkové běhy příměstských táborů. Na tábory jsme opět získali dotaci, kterou mohli členové SRPŠ využít a  tím získat zvýhodněnou cenu</w:t>
      </w:r>
    </w:p>
    <w:p w:rsidR="00407F36" w:rsidRDefault="00407F36" w:rsidP="00407F36">
      <w:pPr>
        <w:pStyle w:val="Normlnweb"/>
        <w:spacing w:before="0" w:beforeAutospacing="0" w:after="0" w:afterAutospacing="0"/>
        <w:ind w:left="720" w:hanging="360"/>
      </w:pPr>
      <w:r>
        <w:rPr>
          <w:rFonts w:ascii="Symbol" w:hAnsi="Symbol"/>
        </w:rPr>
        <w:lastRenderedPageBreak/>
        <w:t></w:t>
      </w:r>
      <w:r>
        <w:rPr>
          <w:rFonts w:ascii="Symbol"/>
          <w:sz w:val="14"/>
          <w:szCs w:val="14"/>
        </w:rPr>
        <w:t>       </w:t>
      </w:r>
      <w:r>
        <w:rPr>
          <w:rFonts w:ascii="Calibri Light" w:hAnsi="Calibri Light" w:cs="Calibri Light"/>
          <w:b/>
          <w:bCs/>
        </w:rPr>
        <w:t>Pohádkový les</w:t>
      </w:r>
      <w:r>
        <w:rPr>
          <w:rFonts w:ascii="Calibri Light" w:hAnsi="Calibri Light" w:cs="Calibri Light"/>
        </w:rPr>
        <w:t> – ve spolupráci s obcí a dalšími spolky jsme přiložili ruku k dílu na Pohádkovém lese. Pro Pohádkový les </w:t>
      </w:r>
      <w:r>
        <w:rPr>
          <w:rFonts w:ascii="Calibri Light" w:hAnsi="Calibri Light" w:cs="Calibri Light"/>
          <w:b/>
          <w:bCs/>
        </w:rPr>
        <w:t>jsme získali dotaci 18.000,- Kč</w:t>
      </w:r>
      <w:r>
        <w:rPr>
          <w:rFonts w:ascii="Calibri Light" w:hAnsi="Calibri Light" w:cs="Calibri Light"/>
        </w:rPr>
        <w:t> </w:t>
      </w:r>
      <w:r>
        <w:rPr>
          <w:rFonts w:ascii="Calibri Light" w:hAnsi="Calibri Light" w:cs="Calibri Light"/>
          <w:b/>
          <w:bCs/>
        </w:rPr>
        <w:t>a věnovali 5.000,- Kč</w:t>
      </w:r>
      <w:r>
        <w:rPr>
          <w:rFonts w:ascii="Calibri Light" w:hAnsi="Calibri Light" w:cs="Calibri Light"/>
        </w:rPr>
        <w:t> z výtěžku a prodeje občerstvení na akci</w:t>
      </w:r>
    </w:p>
    <w:p w:rsidR="00407F36" w:rsidRDefault="00407F36" w:rsidP="00407F36">
      <w:pPr>
        <w:pStyle w:val="Normlnweb"/>
        <w:spacing w:before="0" w:beforeAutospacing="0" w:after="0" w:afterAutospacing="0"/>
      </w:pPr>
      <w:r>
        <w:rPr>
          <w:rFonts w:ascii="Calibri Light" w:hAnsi="Calibri Light" w:cs="Calibri Light"/>
          <w:color w:val="1F497D"/>
          <w:sz w:val="10"/>
          <w:szCs w:val="10"/>
        </w:rPr>
        <w:t> </w:t>
      </w:r>
    </w:p>
    <w:p w:rsidR="00407F36" w:rsidRDefault="00407F36" w:rsidP="00407F36">
      <w:pPr>
        <w:pStyle w:val="Normlnweb"/>
        <w:spacing w:before="0" w:beforeAutospacing="0" w:after="0" w:afterAutospacing="0"/>
      </w:pPr>
      <w:r>
        <w:rPr>
          <w:rStyle w:val="Siln"/>
          <w:rFonts w:ascii="Calibri Light" w:hAnsi="Calibri Light" w:cs="Calibri Light"/>
        </w:rPr>
        <w:t>PŘIPRAVENO KAŽDOROČNĚ PRO VŠECHNY TŘÍDY</w:t>
      </w:r>
    </w:p>
    <w:p w:rsidR="00407F36" w:rsidRDefault="00407F36" w:rsidP="00407F36">
      <w:pPr>
        <w:pStyle w:val="Normlnweb"/>
        <w:spacing w:before="0" w:beforeAutospacing="0" w:after="0" w:afterAutospacing="0"/>
      </w:pPr>
      <w:r>
        <w:rPr>
          <w:rFonts w:ascii="Calibri Light" w:hAnsi="Calibri Light" w:cs="Calibri Light"/>
        </w:rPr>
        <w:t xml:space="preserve">První třídy – dárečky pro </w:t>
      </w:r>
      <w:proofErr w:type="gramStart"/>
      <w:r>
        <w:rPr>
          <w:rFonts w:ascii="Calibri Light" w:hAnsi="Calibri Light" w:cs="Calibri Light"/>
        </w:rPr>
        <w:t>děti ( odznaky</w:t>
      </w:r>
      <w:proofErr w:type="gramEnd"/>
      <w:r>
        <w:rPr>
          <w:rFonts w:ascii="Calibri Light" w:hAnsi="Calibri Light" w:cs="Calibri Light"/>
        </w:rPr>
        <w:t>, tabulka, složka na vysvědčení), keramické tvoření</w:t>
      </w:r>
    </w:p>
    <w:p w:rsidR="00407F36" w:rsidRDefault="00407F36" w:rsidP="00407F36">
      <w:pPr>
        <w:pStyle w:val="Normlnweb"/>
        <w:spacing w:before="0" w:beforeAutospacing="0" w:after="0" w:afterAutospacing="0"/>
      </w:pPr>
      <w:r>
        <w:rPr>
          <w:rFonts w:ascii="Calibri Light" w:hAnsi="Calibri Light" w:cs="Calibri Light"/>
        </w:rPr>
        <w:t>Druhé třídy - keramické tvoření, rádi přijmeme výzvu rodičů pro uspořádání aktivity</w:t>
      </w:r>
    </w:p>
    <w:p w:rsidR="00407F36" w:rsidRDefault="00407F36" w:rsidP="00407F36">
      <w:pPr>
        <w:pStyle w:val="Normlnweb"/>
        <w:spacing w:before="0" w:beforeAutospacing="0" w:after="0" w:afterAutospacing="0"/>
      </w:pPr>
      <w:r>
        <w:rPr>
          <w:rFonts w:ascii="Calibri Light" w:hAnsi="Calibri Light" w:cs="Calibri Light"/>
        </w:rPr>
        <w:t>Třetí třídy – Projekt Robotika (hledáme dobrovolníka, který by se programu s dětmi účastnil), keramické tvoření</w:t>
      </w:r>
    </w:p>
    <w:p w:rsidR="00407F36" w:rsidRDefault="00407F36" w:rsidP="00407F36">
      <w:pPr>
        <w:pStyle w:val="Normlnweb"/>
        <w:spacing w:before="0" w:beforeAutospacing="0" w:after="0" w:afterAutospacing="0"/>
      </w:pPr>
      <w:r>
        <w:rPr>
          <w:rFonts w:ascii="Calibri Light" w:hAnsi="Calibri Light" w:cs="Calibri Light"/>
        </w:rPr>
        <w:t>Čtvrté třídy – Kurz první pomoci, keramické tvoření</w:t>
      </w:r>
    </w:p>
    <w:p w:rsidR="00407F36" w:rsidRDefault="00407F36" w:rsidP="00407F36">
      <w:pPr>
        <w:pStyle w:val="Normlnweb"/>
        <w:spacing w:before="0" w:beforeAutospacing="0" w:after="0" w:afterAutospacing="0"/>
      </w:pPr>
      <w:r>
        <w:rPr>
          <w:rFonts w:ascii="Calibri Light" w:hAnsi="Calibri Light" w:cs="Calibri Light"/>
        </w:rPr>
        <w:t>Páté třídy – Projekt Bajka (hledáme dobrovolníka, který by se programu s dětmi účastnil), keramické tvoření</w:t>
      </w:r>
    </w:p>
    <w:p w:rsidR="00407F36" w:rsidRDefault="00407F36" w:rsidP="00407F36">
      <w:pPr>
        <w:pStyle w:val="Normlnweb"/>
        <w:spacing w:before="0" w:beforeAutospacing="0" w:after="0" w:afterAutospacing="0"/>
      </w:pPr>
      <w:r>
        <w:rPr>
          <w:rFonts w:ascii="Calibri Light" w:hAnsi="Calibri Light" w:cs="Calibri Light"/>
        </w:rPr>
        <w:t>Šesté třídy – příspěvek 30.000,- Kč na adaptační kurz</w:t>
      </w:r>
    </w:p>
    <w:p w:rsidR="00407F36" w:rsidRDefault="00407F36" w:rsidP="00407F36">
      <w:pPr>
        <w:pStyle w:val="Normlnweb"/>
        <w:spacing w:before="0" w:beforeAutospacing="0" w:after="0" w:afterAutospacing="0"/>
      </w:pPr>
      <w:r>
        <w:rPr>
          <w:rFonts w:ascii="Calibri Light" w:hAnsi="Calibri Light" w:cs="Calibri Light"/>
        </w:rPr>
        <w:t>Sedmé třídy - Kurz první pomoci, rádi přijmeme výzvu rodičů pro uspořádání aktivity</w:t>
      </w:r>
    </w:p>
    <w:p w:rsidR="00407F36" w:rsidRDefault="00407F36" w:rsidP="00407F36">
      <w:pPr>
        <w:pStyle w:val="Normlnweb"/>
        <w:spacing w:before="0" w:beforeAutospacing="0" w:after="0" w:afterAutospacing="0"/>
      </w:pPr>
      <w:r>
        <w:rPr>
          <w:rFonts w:ascii="Calibri Light" w:hAnsi="Calibri Light" w:cs="Calibri Light"/>
        </w:rPr>
        <w:t>Osmé třídy – Kurz </w:t>
      </w:r>
      <w:r>
        <w:rPr>
          <w:rStyle w:val="Siln"/>
          <w:rFonts w:ascii="Calibri Light" w:hAnsi="Calibri Light" w:cs="Calibri Light"/>
          <w:b w:val="0"/>
          <w:bCs w:val="0"/>
        </w:rPr>
        <w:t>Právní minimum, Otázka práva v oblasti rizikového sexuálního a mravnostního chování</w:t>
      </w:r>
    </w:p>
    <w:p w:rsidR="00407F36" w:rsidRDefault="00407F36" w:rsidP="00407F36">
      <w:pPr>
        <w:pStyle w:val="Normlnweb"/>
        <w:spacing w:before="0" w:beforeAutospacing="0" w:after="0" w:afterAutospacing="0"/>
      </w:pPr>
      <w:r>
        <w:rPr>
          <w:rStyle w:val="Siln"/>
          <w:rFonts w:ascii="Calibri Light" w:hAnsi="Calibri Light" w:cs="Calibri Light"/>
          <w:b w:val="0"/>
          <w:bCs w:val="0"/>
        </w:rPr>
        <w:t>Deváté třídy – příspěvek na Rozloučení s deváťáky, </w:t>
      </w:r>
      <w:r>
        <w:rPr>
          <w:rFonts w:ascii="Calibri Light" w:hAnsi="Calibri Light" w:cs="Calibri Light"/>
        </w:rPr>
        <w:t>Kurz </w:t>
      </w:r>
      <w:r>
        <w:rPr>
          <w:rStyle w:val="Siln"/>
          <w:rFonts w:ascii="Calibri Light" w:hAnsi="Calibri Light" w:cs="Calibri Light"/>
          <w:b w:val="0"/>
          <w:bCs w:val="0"/>
        </w:rPr>
        <w:t>Právní minimum, Otázka práva v oblasti rizikového sexuálního a mravnostního chování</w:t>
      </w:r>
    </w:p>
    <w:p w:rsidR="00407F36" w:rsidRDefault="00407F36" w:rsidP="00407F36">
      <w:pPr>
        <w:pStyle w:val="Normlnweb"/>
        <w:spacing w:before="0" w:beforeAutospacing="0" w:after="0" w:afterAutospacing="0"/>
      </w:pPr>
      <w:r>
        <w:rPr>
          <w:rFonts w:ascii="Calibri Light" w:hAnsi="Calibri Light" w:cs="Calibri Light"/>
          <w:sz w:val="10"/>
          <w:szCs w:val="10"/>
        </w:rPr>
        <w:t> </w:t>
      </w:r>
    </w:p>
    <w:p w:rsidR="00407F36" w:rsidRDefault="00407F36" w:rsidP="00407F36">
      <w:pPr>
        <w:pStyle w:val="Normlnweb"/>
        <w:spacing w:before="0" w:beforeAutospacing="0" w:after="0" w:afterAutospacing="0"/>
      </w:pPr>
      <w:r>
        <w:rPr>
          <w:rFonts w:ascii="Calibri Light" w:hAnsi="Calibri Light" w:cs="Calibri Light"/>
          <w:b/>
          <w:bCs/>
        </w:rPr>
        <w:t>DOTACE</w:t>
      </w:r>
      <w:r>
        <w:rPr>
          <w:rFonts w:ascii="Calibri Light" w:hAnsi="Calibri Light" w:cs="Calibri Light"/>
        </w:rPr>
        <w:t> -  i v tomto roce se budeme snažit o získání dotací na rovině krajské a obecní. Velmi doufáme v další spolupráci s MAS. V minulém roce jsme byli velmi úspěšní, posuďte sami…</w:t>
      </w:r>
    </w:p>
    <w:p w:rsidR="00407F36" w:rsidRDefault="00407F36" w:rsidP="00407F36">
      <w:pPr>
        <w:pStyle w:val="Normlnweb"/>
        <w:spacing w:before="0" w:beforeAutospacing="0" w:after="0" w:afterAutospacing="0"/>
        <w:ind w:left="420" w:hanging="360"/>
      </w:pPr>
      <w:r>
        <w:rPr>
          <w:rFonts w:ascii="Calibri Light" w:hAnsi="Calibri Light" w:cs="Calibri Light"/>
        </w:rPr>
        <w:t>-</w:t>
      </w:r>
      <w:r>
        <w:rPr>
          <w:rFonts w:ascii="Calibri Light" w:hAnsi="Calibri Light" w:cs="Calibri Light"/>
          <w:sz w:val="14"/>
          <w:szCs w:val="14"/>
        </w:rPr>
        <w:t>        </w:t>
      </w:r>
      <w:r>
        <w:rPr>
          <w:rFonts w:ascii="Calibri Light" w:hAnsi="Calibri Light" w:cs="Calibri Light"/>
        </w:rPr>
        <w:t>Podařilo se nám </w:t>
      </w:r>
      <w:r>
        <w:rPr>
          <w:rStyle w:val="Siln"/>
          <w:rFonts w:ascii="Calibri Light" w:hAnsi="Calibri Light" w:cs="Calibri Light"/>
        </w:rPr>
        <w:t>prodloužení dotace Prorodinné aktivity</w:t>
      </w:r>
      <w:r>
        <w:rPr>
          <w:rFonts w:ascii="Calibri Light" w:hAnsi="Calibri Light" w:cs="Calibri Light"/>
        </w:rPr>
        <w:t> ve výši </w:t>
      </w:r>
      <w:r>
        <w:rPr>
          <w:rFonts w:ascii="Calibri Light" w:hAnsi="Calibri Light" w:cs="Calibri Light"/>
          <w:b/>
          <w:bCs/>
        </w:rPr>
        <w:t>10.000,-Kč</w:t>
      </w:r>
      <w:r>
        <w:rPr>
          <w:rFonts w:ascii="Calibri Light" w:hAnsi="Calibri Light" w:cs="Calibri Light"/>
        </w:rPr>
        <w:t> do 01/2023</w:t>
      </w:r>
    </w:p>
    <w:p w:rsidR="00407F36" w:rsidRDefault="00407F36" w:rsidP="00407F36">
      <w:pPr>
        <w:pStyle w:val="Normlnweb"/>
        <w:spacing w:before="0" w:beforeAutospacing="0" w:after="0" w:afterAutospacing="0"/>
        <w:ind w:left="420" w:hanging="360"/>
      </w:pPr>
      <w:r>
        <w:rPr>
          <w:rFonts w:ascii="Calibri Light" w:hAnsi="Calibri Light" w:cs="Calibri Light"/>
        </w:rPr>
        <w:t>-</w:t>
      </w:r>
      <w:r>
        <w:rPr>
          <w:rFonts w:ascii="Calibri Light" w:hAnsi="Calibri Light" w:cs="Calibri Light"/>
          <w:sz w:val="14"/>
          <w:szCs w:val="14"/>
        </w:rPr>
        <w:t>        </w:t>
      </w:r>
      <w:r>
        <w:rPr>
          <w:rFonts w:ascii="Calibri Light" w:hAnsi="Calibri Light" w:cs="Calibri Light"/>
        </w:rPr>
        <w:t>Získali jsme dotaci </w:t>
      </w:r>
      <w:r>
        <w:rPr>
          <w:rFonts w:ascii="Calibri Light" w:hAnsi="Calibri Light" w:cs="Calibri Light"/>
          <w:b/>
          <w:bCs/>
        </w:rPr>
        <w:t>18.000,- Kč na pohádkový les</w:t>
      </w:r>
    </w:p>
    <w:p w:rsidR="00407F36" w:rsidRDefault="00407F36" w:rsidP="00407F36">
      <w:pPr>
        <w:pStyle w:val="Normlnweb"/>
        <w:spacing w:before="0" w:beforeAutospacing="0" w:after="0" w:afterAutospacing="0"/>
        <w:ind w:left="420" w:hanging="360"/>
      </w:pPr>
      <w:r>
        <w:rPr>
          <w:rFonts w:ascii="Calibri Light" w:hAnsi="Calibri Light" w:cs="Calibri Light"/>
        </w:rPr>
        <w:t>-</w:t>
      </w:r>
      <w:r>
        <w:rPr>
          <w:rFonts w:ascii="Calibri Light" w:hAnsi="Calibri Light" w:cs="Calibri Light"/>
          <w:sz w:val="14"/>
          <w:szCs w:val="14"/>
        </w:rPr>
        <w:t>        </w:t>
      </w:r>
      <w:r>
        <w:rPr>
          <w:rFonts w:ascii="Calibri Light" w:hAnsi="Calibri Light" w:cs="Calibri Light"/>
        </w:rPr>
        <w:t>Pro příští rok opět požádáme o </w:t>
      </w:r>
      <w:r>
        <w:rPr>
          <w:rStyle w:val="Siln"/>
          <w:rFonts w:ascii="Calibri Light" w:hAnsi="Calibri Light" w:cs="Calibri Light"/>
        </w:rPr>
        <w:t>dotace na oba příměstské</w:t>
      </w:r>
      <w:r>
        <w:rPr>
          <w:rFonts w:ascii="Calibri Light" w:hAnsi="Calibri Light" w:cs="Calibri Light"/>
        </w:rPr>
        <w:t> tábory v maximální výši </w:t>
      </w:r>
      <w:r>
        <w:rPr>
          <w:rFonts w:ascii="Calibri Light" w:hAnsi="Calibri Light" w:cs="Calibri Light"/>
          <w:b/>
          <w:bCs/>
        </w:rPr>
        <w:t>45.000,- Kč/turnus</w:t>
      </w:r>
    </w:p>
    <w:p w:rsidR="00407F36" w:rsidRDefault="00407F36" w:rsidP="00407F36">
      <w:pPr>
        <w:pStyle w:val="Normlnweb"/>
        <w:spacing w:before="0" w:beforeAutospacing="0" w:after="0" w:afterAutospacing="0"/>
        <w:ind w:left="420" w:hanging="360"/>
      </w:pPr>
      <w:r>
        <w:rPr>
          <w:rFonts w:ascii="Calibri Light" w:hAnsi="Calibri Light" w:cs="Calibri Light"/>
        </w:rPr>
        <w:t>-</w:t>
      </w:r>
      <w:r>
        <w:rPr>
          <w:rFonts w:ascii="Calibri Light" w:hAnsi="Calibri Light" w:cs="Calibri Light"/>
          <w:sz w:val="14"/>
          <w:szCs w:val="14"/>
        </w:rPr>
        <w:t>        </w:t>
      </w:r>
      <w:r>
        <w:rPr>
          <w:rStyle w:val="Siln"/>
          <w:rFonts w:ascii="Calibri Light" w:hAnsi="Calibri Light" w:cs="Calibri Light"/>
        </w:rPr>
        <w:t>Obec Velký Týnec</w:t>
      </w:r>
      <w:r>
        <w:rPr>
          <w:rFonts w:ascii="Calibri Light" w:hAnsi="Calibri Light" w:cs="Calibri Light"/>
        </w:rPr>
        <w:t> nás minulý rok podpořila dotací </w:t>
      </w:r>
      <w:r>
        <w:rPr>
          <w:rFonts w:ascii="Calibri Light" w:hAnsi="Calibri Light" w:cs="Calibri Light"/>
          <w:b/>
          <w:bCs/>
        </w:rPr>
        <w:t>55.000,- Kč</w:t>
      </w:r>
      <w:r>
        <w:rPr>
          <w:rFonts w:ascii="Calibri Light" w:hAnsi="Calibri Light" w:cs="Calibri Light"/>
        </w:rPr>
        <w:t>, letos požádáme o </w:t>
      </w:r>
      <w:r>
        <w:rPr>
          <w:rFonts w:ascii="Calibri Light" w:hAnsi="Calibri Light" w:cs="Calibri Light"/>
          <w:b/>
          <w:bCs/>
        </w:rPr>
        <w:t>dotaci na rok</w:t>
      </w:r>
      <w:r>
        <w:rPr>
          <w:rFonts w:ascii="Calibri Light" w:hAnsi="Calibri Light" w:cs="Calibri Light"/>
        </w:rPr>
        <w:t> </w:t>
      </w:r>
      <w:r>
        <w:rPr>
          <w:rFonts w:ascii="Calibri Light" w:hAnsi="Calibri Light" w:cs="Calibri Light"/>
          <w:b/>
          <w:bCs/>
        </w:rPr>
        <w:t>2023</w:t>
      </w:r>
      <w:r>
        <w:rPr>
          <w:rFonts w:ascii="Calibri Light" w:hAnsi="Calibri Light" w:cs="Calibri Light"/>
        </w:rPr>
        <w:t>, a to ve výši </w:t>
      </w:r>
      <w:r>
        <w:rPr>
          <w:rFonts w:ascii="Calibri Light" w:hAnsi="Calibri Light" w:cs="Calibri Light"/>
          <w:b/>
          <w:bCs/>
        </w:rPr>
        <w:t>60.000,- Kč</w:t>
      </w:r>
    </w:p>
    <w:p w:rsidR="00407F36" w:rsidRDefault="00407F36" w:rsidP="00407F36">
      <w:pPr>
        <w:pStyle w:val="Normlnweb"/>
        <w:spacing w:before="0" w:beforeAutospacing="0" w:after="0" w:afterAutospacing="0"/>
      </w:pPr>
      <w:r>
        <w:rPr>
          <w:rFonts w:ascii="Calibri Light" w:hAnsi="Calibri Light" w:cs="Calibri Light"/>
        </w:rPr>
        <w:t> </w:t>
      </w:r>
    </w:p>
    <w:p w:rsidR="00407F36" w:rsidRDefault="00407F36" w:rsidP="00407F36">
      <w:pPr>
        <w:rPr>
          <w:rFonts w:eastAsia="Times New Roman"/>
        </w:rPr>
      </w:pPr>
      <w:r>
        <w:rPr>
          <w:rFonts w:eastAsia="Times New Roman"/>
          <w:b/>
          <w:bCs/>
        </w:rPr>
        <w:t>PLÁNY PRO ROK 2022/2023</w:t>
      </w:r>
    </w:p>
    <w:p w:rsidR="00407F36" w:rsidRDefault="00407F36" w:rsidP="00407F36">
      <w:pPr>
        <w:pStyle w:val="Normlnweb"/>
        <w:spacing w:before="0" w:beforeAutospacing="0" w:after="0" w:afterAutospacing="0"/>
      </w:pPr>
      <w:r>
        <w:rPr>
          <w:rFonts w:ascii="Calibri Light" w:hAnsi="Calibri Light" w:cs="Calibri Light"/>
          <w:b/>
          <w:bCs/>
        </w:rPr>
        <w:t>CO NÁS ČEKÁ VE ŠKOLNÍM ROCE 2022/2023  </w:t>
      </w:r>
      <w:r>
        <w:rPr>
          <w:rFonts w:ascii="Calibri Light" w:hAnsi="Calibri Light" w:cs="Calibri Light"/>
        </w:rPr>
        <w:t>Budeme rádi za jakoukoli pomoc s akcemi. Napište nám, budeme rádi za každou pomoc</w:t>
      </w:r>
    </w:p>
    <w:p w:rsidR="00407F36" w:rsidRDefault="00407F36" w:rsidP="00407F36">
      <w:pPr>
        <w:pStyle w:val="Normlnweb"/>
        <w:spacing w:before="0" w:beforeAutospacing="0" w:after="0" w:afterAutospacing="0"/>
        <w:ind w:left="720" w:hanging="360"/>
      </w:pPr>
      <w:r>
        <w:rPr>
          <w:rFonts w:ascii="Symbol" w:hAnsi="Symbol"/>
        </w:rPr>
        <w:t></w:t>
      </w:r>
      <w:r>
        <w:rPr>
          <w:rFonts w:ascii="Symbol"/>
          <w:sz w:val="14"/>
          <w:szCs w:val="14"/>
        </w:rPr>
        <w:t>       </w:t>
      </w:r>
      <w:r>
        <w:rPr>
          <w:rFonts w:ascii="Calibri Light" w:hAnsi="Calibri Light" w:cs="Calibri Light"/>
          <w:b/>
          <w:bCs/>
        </w:rPr>
        <w:t>Vánoční dílny</w:t>
      </w:r>
      <w:r>
        <w:rPr>
          <w:rFonts w:ascii="Calibri Light" w:hAnsi="Calibri Light" w:cs="Calibri Light"/>
        </w:rPr>
        <w:t xml:space="preserve"> – </w:t>
      </w:r>
      <w:proofErr w:type="gramStart"/>
      <w:r>
        <w:rPr>
          <w:rFonts w:ascii="Calibri Light" w:hAnsi="Calibri Light" w:cs="Calibri Light"/>
        </w:rPr>
        <w:t>8.12.2022</w:t>
      </w:r>
      <w:proofErr w:type="gramEnd"/>
      <w:r>
        <w:rPr>
          <w:rFonts w:ascii="Calibri Light" w:hAnsi="Calibri Light" w:cs="Calibri Light"/>
        </w:rPr>
        <w:t>. Rádi bychom rodiče požádali o pomoc při pečení vánočního cukroví. Prosím kontaktujte nás na </w:t>
      </w:r>
      <w:hyperlink r:id="rId4" w:history="1">
        <w:r>
          <w:rPr>
            <w:rStyle w:val="Hypertextovodkaz"/>
            <w:rFonts w:ascii="Calibri Light" w:hAnsi="Calibri Light" w:cs="Calibri Light"/>
          </w:rPr>
          <w:t>srpsvt@seznam.cz</w:t>
        </w:r>
      </w:hyperlink>
      <w:r>
        <w:rPr>
          <w:rFonts w:ascii="Calibri Light" w:hAnsi="Calibri Light" w:cs="Calibri Light"/>
        </w:rPr>
        <w:t xml:space="preserve"> do </w:t>
      </w:r>
      <w:proofErr w:type="gramStart"/>
      <w:r>
        <w:rPr>
          <w:rFonts w:ascii="Calibri Light" w:hAnsi="Calibri Light" w:cs="Calibri Light"/>
        </w:rPr>
        <w:t>1.12.2022</w:t>
      </w:r>
      <w:proofErr w:type="gramEnd"/>
    </w:p>
    <w:p w:rsidR="00407F36" w:rsidRDefault="00407F36" w:rsidP="00407F36">
      <w:pPr>
        <w:pStyle w:val="Normlnweb"/>
        <w:spacing w:before="0" w:beforeAutospacing="0" w:after="0" w:afterAutospacing="0"/>
        <w:ind w:left="720" w:hanging="360"/>
      </w:pPr>
      <w:r>
        <w:rPr>
          <w:rFonts w:ascii="Symbol" w:hAnsi="Symbol"/>
        </w:rPr>
        <w:t></w:t>
      </w:r>
      <w:r>
        <w:rPr>
          <w:rFonts w:ascii="Symbol"/>
          <w:sz w:val="14"/>
          <w:szCs w:val="14"/>
        </w:rPr>
        <w:t>       </w:t>
      </w:r>
      <w:r>
        <w:rPr>
          <w:rFonts w:ascii="Calibri Light" w:hAnsi="Calibri Light" w:cs="Calibri Light"/>
          <w:b/>
          <w:bCs/>
        </w:rPr>
        <w:t>Rozloučení s deváťáky </w:t>
      </w:r>
      <w:r>
        <w:rPr>
          <w:rFonts w:ascii="Calibri Light" w:hAnsi="Calibri Light" w:cs="Calibri Light"/>
        </w:rPr>
        <w:t>– červen, termín bude upřesněn</w:t>
      </w:r>
    </w:p>
    <w:p w:rsidR="00407F36" w:rsidRDefault="00407F36" w:rsidP="00407F36">
      <w:pPr>
        <w:pStyle w:val="Normlnweb"/>
        <w:spacing w:before="0" w:beforeAutospacing="0" w:after="0" w:afterAutospacing="0"/>
        <w:ind w:left="720" w:hanging="360"/>
      </w:pPr>
      <w:r>
        <w:rPr>
          <w:rFonts w:ascii="Symbol" w:hAnsi="Symbol"/>
        </w:rPr>
        <w:t></w:t>
      </w:r>
      <w:r>
        <w:rPr>
          <w:rFonts w:ascii="Symbol"/>
          <w:sz w:val="14"/>
          <w:szCs w:val="14"/>
        </w:rPr>
        <w:t>       </w:t>
      </w:r>
      <w:r>
        <w:rPr>
          <w:rFonts w:ascii="Calibri Light" w:hAnsi="Calibri Light" w:cs="Calibri Light"/>
          <w:b/>
          <w:bCs/>
        </w:rPr>
        <w:t>Zahradní slavnost </w:t>
      </w:r>
      <w:r>
        <w:rPr>
          <w:rFonts w:ascii="Calibri Light" w:hAnsi="Calibri Light" w:cs="Calibri Light"/>
        </w:rPr>
        <w:t xml:space="preserve">– </w:t>
      </w:r>
      <w:proofErr w:type="gramStart"/>
      <w:r>
        <w:rPr>
          <w:rFonts w:ascii="Calibri Light" w:hAnsi="Calibri Light" w:cs="Calibri Light"/>
        </w:rPr>
        <w:t>1.6.2022</w:t>
      </w:r>
      <w:proofErr w:type="gramEnd"/>
    </w:p>
    <w:p w:rsidR="00407F36" w:rsidRDefault="00407F36" w:rsidP="00407F36">
      <w:pPr>
        <w:pStyle w:val="Normlnweb"/>
        <w:spacing w:before="0" w:beforeAutospacing="0" w:after="0" w:afterAutospacing="0"/>
        <w:ind w:left="720" w:hanging="360"/>
      </w:pPr>
      <w:r>
        <w:rPr>
          <w:rFonts w:ascii="Symbol" w:hAnsi="Symbol"/>
        </w:rPr>
        <w:t></w:t>
      </w:r>
      <w:r>
        <w:rPr>
          <w:rFonts w:ascii="Symbol"/>
          <w:sz w:val="14"/>
          <w:szCs w:val="14"/>
        </w:rPr>
        <w:t>       </w:t>
      </w:r>
      <w:r>
        <w:rPr>
          <w:rFonts w:ascii="Calibri Light" w:hAnsi="Calibri Light" w:cs="Calibri Light"/>
          <w:b/>
          <w:bCs/>
        </w:rPr>
        <w:t>Valná hromada </w:t>
      </w:r>
      <w:r>
        <w:rPr>
          <w:rFonts w:ascii="Calibri Light" w:hAnsi="Calibri Light" w:cs="Calibri Light"/>
        </w:rPr>
        <w:t xml:space="preserve">– </w:t>
      </w:r>
      <w:proofErr w:type="gramStart"/>
      <w:r>
        <w:rPr>
          <w:rFonts w:ascii="Calibri Light" w:hAnsi="Calibri Light" w:cs="Calibri Light"/>
        </w:rPr>
        <w:t>17.1.2022</w:t>
      </w:r>
      <w:proofErr w:type="gramEnd"/>
      <w:r>
        <w:rPr>
          <w:rFonts w:ascii="Calibri Light" w:hAnsi="Calibri Light" w:cs="Calibri Light"/>
        </w:rPr>
        <w:t>, prosíme všechny důvěrníky, aby se dostavili.</w:t>
      </w:r>
    </w:p>
    <w:p w:rsidR="00407F36" w:rsidRDefault="00407F36" w:rsidP="00407F36">
      <w:pPr>
        <w:pStyle w:val="Normlnweb"/>
        <w:spacing w:before="0" w:beforeAutospacing="0" w:after="0" w:afterAutospacing="0"/>
        <w:ind w:left="720" w:hanging="360"/>
      </w:pPr>
      <w:r>
        <w:rPr>
          <w:rFonts w:ascii="Symbol" w:hAnsi="Symbol"/>
        </w:rPr>
        <w:t></w:t>
      </w:r>
      <w:r>
        <w:rPr>
          <w:rFonts w:ascii="Symbol"/>
          <w:sz w:val="14"/>
          <w:szCs w:val="14"/>
        </w:rPr>
        <w:t>       </w:t>
      </w:r>
      <w:r>
        <w:rPr>
          <w:rFonts w:ascii="Calibri Light" w:hAnsi="Calibri Light" w:cs="Calibri Light"/>
        </w:rPr>
        <w:t>Krom velkých akcí se samozřejmě budeme dále věnovat práci s dětmi, </w:t>
      </w:r>
      <w:r>
        <w:rPr>
          <w:rFonts w:ascii="Calibri Light" w:hAnsi="Calibri Light" w:cs="Calibri Light"/>
          <w:b/>
          <w:bCs/>
        </w:rPr>
        <w:t>sledujte</w:t>
      </w:r>
      <w:r>
        <w:rPr>
          <w:rFonts w:ascii="Calibri Light" w:hAnsi="Calibri Light" w:cs="Calibri Light"/>
        </w:rPr>
        <w:t> aktuální </w:t>
      </w:r>
      <w:r>
        <w:rPr>
          <w:rFonts w:ascii="Calibri Light" w:hAnsi="Calibri Light" w:cs="Calibri Light"/>
          <w:b/>
          <w:bCs/>
        </w:rPr>
        <w:t>nabídku volnočasových aktivit</w:t>
      </w:r>
      <w:r>
        <w:rPr>
          <w:rFonts w:ascii="Calibri Light" w:hAnsi="Calibri Light" w:cs="Calibri Light"/>
        </w:rPr>
        <w:t> na našem FB</w:t>
      </w:r>
    </w:p>
    <w:p w:rsidR="00407F36" w:rsidRDefault="00407F36" w:rsidP="00407F36">
      <w:pPr>
        <w:pStyle w:val="Normlnweb"/>
        <w:spacing w:before="0" w:beforeAutospacing="0" w:after="0" w:afterAutospacing="0"/>
      </w:pPr>
    </w:p>
    <w:p w:rsidR="00407F36" w:rsidRDefault="00407F36" w:rsidP="00407F36">
      <w:pPr>
        <w:pStyle w:val="Normlnweb"/>
        <w:spacing w:before="0" w:beforeAutospacing="0" w:after="0" w:afterAutospacing="0"/>
      </w:pPr>
      <w:r>
        <w:rPr>
          <w:rFonts w:ascii="Calibri Light" w:hAnsi="Calibri Light" w:cs="Calibri Light"/>
          <w:b/>
          <w:bCs/>
        </w:rPr>
        <w:t>PŘÍSPĚVEK 2022/2023</w:t>
      </w:r>
    </w:p>
    <w:p w:rsidR="00407F36" w:rsidRDefault="00407F36" w:rsidP="00407F36">
      <w:pPr>
        <w:pStyle w:val="Normlnweb"/>
        <w:spacing w:before="0" w:beforeAutospacing="0" w:after="0" w:afterAutospacing="0"/>
      </w:pPr>
      <w:r>
        <w:rPr>
          <w:rFonts w:ascii="Calibri Light" w:hAnsi="Calibri Light" w:cs="Calibri Light"/>
        </w:rPr>
        <w:t>Příspěvek do fondu SRPŠ pro rok 2022/2023 byl Valnou hromadou stanoven na </w:t>
      </w:r>
      <w:r>
        <w:rPr>
          <w:rStyle w:val="Siln"/>
          <w:rFonts w:ascii="Calibri Light" w:hAnsi="Calibri Light" w:cs="Calibri Light"/>
        </w:rPr>
        <w:t>200,- Kč/žáka</w:t>
      </w:r>
      <w:r>
        <w:rPr>
          <w:rFonts w:ascii="Calibri Light" w:hAnsi="Calibri Light" w:cs="Calibri Light"/>
        </w:rPr>
        <w:t xml:space="preserve"> . Částku je třeba uhradit do </w:t>
      </w:r>
      <w:proofErr w:type="gramStart"/>
      <w:r>
        <w:rPr>
          <w:rFonts w:ascii="Calibri Light" w:hAnsi="Calibri Light" w:cs="Calibri Light"/>
        </w:rPr>
        <w:t>15.12.2022</w:t>
      </w:r>
      <w:proofErr w:type="gramEnd"/>
      <w:r>
        <w:rPr>
          <w:rFonts w:ascii="Calibri Light" w:hAnsi="Calibri Light" w:cs="Calibri Light"/>
        </w:rPr>
        <w:t> </w:t>
      </w:r>
      <w:r>
        <w:rPr>
          <w:rStyle w:val="Siln"/>
          <w:rFonts w:ascii="Calibri Light" w:hAnsi="Calibri Light" w:cs="Calibri Light"/>
        </w:rPr>
        <w:t>na číslo účtu 2501734140/2010</w:t>
      </w:r>
      <w:r>
        <w:rPr>
          <w:rFonts w:ascii="Calibri Light" w:hAnsi="Calibri Light" w:cs="Calibri Light"/>
        </w:rPr>
        <w:t>. Do poznámky rodiče napíší příjmení a jméno žáka a třídu, kterou žák navštěvuje. Dotační a projektové výzvy můžeme soutěžit pouze v případě, že spolek bude fungovat a pro správné fungování je třeba uhradit symbolický příspěvek, díky němuž můžeme pak dále rozvíjet naši činnost, soutěžit dotace a využívat dotační projekty a tím pro spolek a děti získat prostředky a možnosti vzdělávání, ale i pobavení.</w:t>
      </w:r>
    </w:p>
    <w:p w:rsidR="00407F36" w:rsidRDefault="00407F36" w:rsidP="00407F36">
      <w:pPr>
        <w:pStyle w:val="Normlnweb"/>
        <w:spacing w:before="0" w:beforeAutospacing="0" w:after="0" w:afterAutospacing="0"/>
      </w:pPr>
    </w:p>
    <w:p w:rsidR="00407F36" w:rsidRDefault="00407F36" w:rsidP="00407F36">
      <w:pPr>
        <w:pStyle w:val="Normlnweb"/>
        <w:spacing w:before="0" w:beforeAutospacing="0" w:after="0" w:afterAutospacing="0"/>
      </w:pPr>
      <w:r>
        <w:rPr>
          <w:rFonts w:ascii="Calibri Light" w:hAnsi="Calibri Light" w:cs="Calibri Light"/>
          <w:b/>
          <w:bCs/>
        </w:rPr>
        <w:t>FACEBOOK</w:t>
      </w:r>
    </w:p>
    <w:p w:rsidR="00407F36" w:rsidRDefault="00407F36" w:rsidP="00407F36">
      <w:pPr>
        <w:pStyle w:val="Normlnweb"/>
        <w:spacing w:before="0" w:beforeAutospacing="0" w:after="0" w:afterAutospacing="0"/>
      </w:pPr>
      <w:r>
        <w:rPr>
          <w:rFonts w:ascii="Calibri Light" w:hAnsi="Calibri Light" w:cs="Calibri Light"/>
        </w:rPr>
        <w:t xml:space="preserve">Na </w:t>
      </w:r>
      <w:proofErr w:type="spellStart"/>
      <w:r>
        <w:rPr>
          <w:rFonts w:ascii="Calibri Light" w:hAnsi="Calibri Light" w:cs="Calibri Light"/>
        </w:rPr>
        <w:t>Facebooku</w:t>
      </w:r>
      <w:proofErr w:type="spellEnd"/>
      <w:r>
        <w:rPr>
          <w:rFonts w:ascii="Calibri Light" w:hAnsi="Calibri Light" w:cs="Calibri Light"/>
        </w:rPr>
        <w:t xml:space="preserve"> najdete nejaktuálnější informace o jednotlivých akcích volnočasových, ale i těch pořádaných ve spolupráci se školou. Chcete být v obraze? </w:t>
      </w:r>
      <w:hyperlink r:id="rId5" w:history="1">
        <w:r>
          <w:rPr>
            <w:rStyle w:val="Hypertextovodkaz"/>
            <w:rFonts w:ascii="Calibri Light" w:hAnsi="Calibri Light" w:cs="Calibri Light"/>
            <w:b/>
            <w:bCs/>
          </w:rPr>
          <w:t>SLEDUJTE NÁS NA NAŠEM FACEBOOKU</w:t>
        </w:r>
      </w:hyperlink>
      <w:r>
        <w:rPr>
          <w:rFonts w:ascii="Calibri Light" w:hAnsi="Calibri Light" w:cs="Calibri Light"/>
        </w:rPr>
        <w:t> , stačí si pouze zaškrtnout položku </w:t>
      </w:r>
      <w:r>
        <w:rPr>
          <w:rStyle w:val="Siln"/>
          <w:rFonts w:ascii="Calibri Light" w:hAnsi="Calibri Light" w:cs="Calibri Light"/>
        </w:rPr>
        <w:t>Sledovat</w:t>
      </w:r>
    </w:p>
    <w:p w:rsidR="00407F36" w:rsidRDefault="00407F36" w:rsidP="00407F36">
      <w:pPr>
        <w:rPr>
          <w:rFonts w:eastAsia="Times New Roman"/>
        </w:rPr>
      </w:pPr>
    </w:p>
    <w:p w:rsidR="00201F62" w:rsidRDefault="00201F62">
      <w:bookmarkStart w:id="0" w:name="_GoBack"/>
      <w:bookmarkEnd w:id="0"/>
    </w:p>
    <w:sectPr w:rsidR="00201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36"/>
    <w:rsid w:val="00201F62"/>
    <w:rsid w:val="00407F36"/>
    <w:rsid w:val="00A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EA91C-B674-4E88-9B1A-6E09775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7F3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07F3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07F3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07F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search/top?q=Spolek%20rodi%C4%8D%C5%AF%20a%20p%C5%99%C3%A1tel%20%C5%A1koly%20Z%C5%A0%20Milady%20Pet%C5%99kov%C3%A9%2C%20z.s.%20-SRP%C5%A0" TargetMode="External"/><Relationship Id="rId4" Type="http://schemas.openxmlformats.org/officeDocument/2006/relationships/hyperlink" Target="mailto:srpsvt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942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Strejček</dc:creator>
  <cp:keywords/>
  <dc:description/>
  <cp:lastModifiedBy>Ondřej Strejček</cp:lastModifiedBy>
  <cp:revision>1</cp:revision>
  <dcterms:created xsi:type="dcterms:W3CDTF">2022-10-11T07:08:00Z</dcterms:created>
  <dcterms:modified xsi:type="dcterms:W3CDTF">2022-10-11T07:09:00Z</dcterms:modified>
</cp:coreProperties>
</file>